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33C" w:rsidRDefault="005E333C" w:rsidP="005E333C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5E333C" w:rsidRDefault="005E333C" w:rsidP="005E333C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5E333C" w:rsidRDefault="005E333C" w:rsidP="005E333C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5E333C" w:rsidRDefault="005E333C" w:rsidP="005E333C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5E333C" w:rsidRDefault="005E333C" w:rsidP="005E333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5E333C" w:rsidRDefault="005E333C" w:rsidP="005E333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5E333C" w:rsidRDefault="005E333C" w:rsidP="005E333C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5E333C" w:rsidRDefault="005E333C" w:rsidP="005E333C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5E333C" w:rsidRDefault="005E333C" w:rsidP="005E333C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5E333C" w:rsidTr="005E333C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5E333C" w:rsidTr="005E333C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3C" w:rsidRDefault="005E333C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5E333C" w:rsidTr="005E333C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33C" w:rsidRDefault="005E333C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3C" w:rsidRDefault="005E333C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5E333C" w:rsidRDefault="005E333C" w:rsidP="005E33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Actuarán como apoderados de esta Lista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>
        <w:rPr>
          <w:rFonts w:ascii="Times New Roman" w:hAnsi="Times New Roman" w:cs="Times New Roman"/>
        </w:rPr>
        <w:t xml:space="preserve">y como suplente,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>
        <w:rPr>
          <w:rFonts w:ascii="Times New Roman" w:hAnsi="Times New Roman" w:cs="Times New Roman"/>
        </w:rPr>
        <w:t xml:space="preserve"> fijando domicilio legal para las notificaciones: Bº </w:t>
      </w:r>
      <w:r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5E333C" w:rsidRDefault="005E333C" w:rsidP="005E333C">
      <w:pPr>
        <w:pStyle w:val="Sangra2detindependiente"/>
        <w:spacing w:after="120" w:line="240" w:lineRule="auto"/>
        <w:rPr>
          <w:szCs w:val="22"/>
        </w:rPr>
      </w:pPr>
      <w:r>
        <w:rPr>
          <w:szCs w:val="22"/>
          <w:lang w:val="es-ES_tradnl"/>
        </w:rPr>
        <w:t>Sin otro particular saludo a Ustedes muy atentamente.</w:t>
      </w:r>
    </w:p>
    <w:p w:rsidR="005E333C" w:rsidRDefault="005E333C" w:rsidP="005E333C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5E333C" w:rsidRDefault="005E333C" w:rsidP="005E333C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5E333C" w:rsidRDefault="005E333C" w:rsidP="005E333C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5E333C" w:rsidRDefault="005E333C" w:rsidP="005E333C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</w:p>
    <w:p w:rsidR="005E333C" w:rsidRDefault="005E333C" w:rsidP="005E333C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t xml:space="preserve">   </w:t>
      </w:r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>. Gastón Fernandez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5E333C" w:rsidRDefault="005E333C" w:rsidP="005E333C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27.453.645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22.348.453                                     </w:t>
      </w:r>
    </w:p>
    <w:p w:rsidR="005E333C" w:rsidRDefault="005E333C" w:rsidP="005E333C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Apoderado Suplente                                                        Apoderado Titular                                                           </w:t>
      </w:r>
    </w:p>
    <w:p w:rsidR="005E333C" w:rsidRDefault="005E333C" w:rsidP="005E333C">
      <w:pPr>
        <w:rPr>
          <w:rFonts w:ascii="Times New Roman" w:hAnsi="Times New Roman" w:cs="Times New Roman"/>
          <w:b/>
        </w:rPr>
      </w:pPr>
    </w:p>
    <w:p w:rsidR="00000000" w:rsidRDefault="00355C89"/>
    <w:sectPr w:rsidR="000000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5E333C"/>
    <w:rsid w:val="005E3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semiHidden/>
    <w:unhideWhenUsed/>
    <w:rsid w:val="005E333C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5E333C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3</cp:revision>
  <dcterms:created xsi:type="dcterms:W3CDTF">2016-05-23T21:37:00Z</dcterms:created>
  <dcterms:modified xsi:type="dcterms:W3CDTF">2016-05-23T21:38:00Z</dcterms:modified>
</cp:coreProperties>
</file>